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217" w14:textId="416E882C" w:rsidR="000B145B" w:rsidRDefault="000B145B" w:rsidP="000B145B">
      <w:pPr>
        <w:jc w:val="center"/>
        <w:rPr>
          <w:b/>
          <w:bCs/>
          <w:sz w:val="36"/>
          <w:szCs w:val="36"/>
        </w:rPr>
      </w:pPr>
      <w:r w:rsidRPr="004923C3">
        <w:rPr>
          <w:b/>
          <w:bCs/>
          <w:sz w:val="36"/>
          <w:szCs w:val="36"/>
        </w:rPr>
        <w:t xml:space="preserve">Finegold Trust Board </w:t>
      </w:r>
    </w:p>
    <w:p w14:paraId="2D349189" w14:textId="0AD9ADEB" w:rsidR="00301762" w:rsidRDefault="00233E42" w:rsidP="00802E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Minutes</w:t>
      </w:r>
    </w:p>
    <w:p w14:paraId="7BAE1E81" w14:textId="5188A2AF" w:rsidR="00826775" w:rsidRDefault="00DE0A86" w:rsidP="006C2D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September 7</w:t>
      </w:r>
      <w:r w:rsidR="00802E0D">
        <w:rPr>
          <w:b/>
          <w:bCs/>
          <w:sz w:val="36"/>
          <w:szCs w:val="36"/>
        </w:rPr>
        <w:t>,</w:t>
      </w:r>
      <w:r w:rsidR="00301762">
        <w:rPr>
          <w:b/>
          <w:bCs/>
          <w:sz w:val="36"/>
          <w:szCs w:val="36"/>
        </w:rPr>
        <w:t xml:space="preserve"> 2023</w:t>
      </w:r>
    </w:p>
    <w:p w14:paraId="6D0FF09C" w14:textId="6F229300" w:rsidR="001D5BFF" w:rsidRPr="006C2D9D" w:rsidRDefault="001D5BFF" w:rsidP="006C2D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Via Zoom</w:t>
      </w:r>
    </w:p>
    <w:p w14:paraId="37C40963" w14:textId="3196ABF9" w:rsidR="00D715B2" w:rsidRDefault="00D715B2" w:rsidP="00663F9C">
      <w:pPr>
        <w:rPr>
          <w:b/>
          <w:bCs/>
          <w:sz w:val="28"/>
          <w:szCs w:val="28"/>
        </w:rPr>
      </w:pPr>
    </w:p>
    <w:p w14:paraId="54735457" w14:textId="6A9C5527" w:rsidR="002B33D8" w:rsidRPr="002B33D8" w:rsidRDefault="007508E4" w:rsidP="007508E4">
      <w:pPr>
        <w:rPr>
          <w:sz w:val="24"/>
          <w:szCs w:val="24"/>
        </w:rPr>
      </w:pPr>
      <w:r w:rsidRPr="00F378D9">
        <w:rPr>
          <w:b/>
          <w:bCs/>
          <w:sz w:val="28"/>
          <w:szCs w:val="28"/>
        </w:rPr>
        <w:t>Called to Order</w:t>
      </w:r>
      <w:r>
        <w:rPr>
          <w:b/>
          <w:bCs/>
          <w:sz w:val="28"/>
          <w:szCs w:val="28"/>
        </w:rPr>
        <w:t>:</w:t>
      </w:r>
      <w:r w:rsidR="00023DD2">
        <w:rPr>
          <w:b/>
          <w:bCs/>
          <w:sz w:val="28"/>
          <w:szCs w:val="28"/>
        </w:rPr>
        <w:t xml:space="preserve"> </w:t>
      </w:r>
      <w:r w:rsidR="002B33D8">
        <w:rPr>
          <w:sz w:val="24"/>
          <w:szCs w:val="24"/>
        </w:rPr>
        <w:t>At 4:47pm</w:t>
      </w:r>
    </w:p>
    <w:p w14:paraId="24C6FABD" w14:textId="16529DD6" w:rsidR="00487136" w:rsidRPr="002B33D8" w:rsidRDefault="007508E4" w:rsidP="007508E4">
      <w:pPr>
        <w:rPr>
          <w:sz w:val="24"/>
          <w:szCs w:val="24"/>
        </w:rPr>
      </w:pPr>
      <w:r w:rsidRPr="00F378D9">
        <w:rPr>
          <w:b/>
          <w:bCs/>
          <w:sz w:val="28"/>
          <w:szCs w:val="28"/>
        </w:rPr>
        <w:t>Attendance</w:t>
      </w:r>
      <w:r w:rsidR="00792D76">
        <w:rPr>
          <w:b/>
          <w:bCs/>
          <w:sz w:val="28"/>
          <w:szCs w:val="28"/>
        </w:rPr>
        <w:t>:</w:t>
      </w:r>
      <w:r w:rsidR="00F32866">
        <w:rPr>
          <w:b/>
          <w:bCs/>
          <w:sz w:val="28"/>
          <w:szCs w:val="28"/>
        </w:rPr>
        <w:t xml:space="preserve"> </w:t>
      </w:r>
      <w:r w:rsidR="002B33D8">
        <w:rPr>
          <w:sz w:val="24"/>
          <w:szCs w:val="24"/>
        </w:rPr>
        <w:t>Mary, Ron, Dan, Marc, Tom, Gilly, Jim and Bill</w:t>
      </w:r>
    </w:p>
    <w:p w14:paraId="0D5080F0" w14:textId="5588525E" w:rsidR="007508E4" w:rsidRPr="0027145D" w:rsidRDefault="007508E4" w:rsidP="007508E4">
      <w:pPr>
        <w:rPr>
          <w:sz w:val="28"/>
          <w:szCs w:val="28"/>
        </w:rPr>
      </w:pPr>
      <w:r w:rsidRPr="002B33D8">
        <w:rPr>
          <w:b/>
          <w:bCs/>
          <w:sz w:val="28"/>
          <w:szCs w:val="28"/>
        </w:rPr>
        <w:t>Agenda</w:t>
      </w:r>
      <w:r w:rsidR="007E603C">
        <w:rPr>
          <w:sz w:val="28"/>
          <w:szCs w:val="28"/>
        </w:rPr>
        <w:t>:</w:t>
      </w:r>
      <w:r w:rsidR="004B0BA4">
        <w:rPr>
          <w:sz w:val="28"/>
          <w:szCs w:val="28"/>
        </w:rPr>
        <w:t xml:space="preserve"> </w:t>
      </w:r>
      <w:r w:rsidR="0090567A">
        <w:rPr>
          <w:sz w:val="28"/>
          <w:szCs w:val="28"/>
        </w:rPr>
        <w:t>Accepted as is.</w:t>
      </w:r>
    </w:p>
    <w:p w14:paraId="665C9700" w14:textId="61858EF6" w:rsidR="00B140BA" w:rsidRDefault="007508E4" w:rsidP="006C2D9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Daniel Cryns:</w:t>
      </w:r>
      <w:r w:rsidRPr="005137B4">
        <w:rPr>
          <w:sz w:val="24"/>
          <w:szCs w:val="24"/>
        </w:rPr>
        <w:t xml:space="preserve"> </w:t>
      </w:r>
      <w:r w:rsidR="00325ED6">
        <w:rPr>
          <w:sz w:val="24"/>
          <w:szCs w:val="24"/>
        </w:rPr>
        <w:t xml:space="preserve"> </w:t>
      </w:r>
    </w:p>
    <w:p w14:paraId="19095ED2" w14:textId="77777777" w:rsidR="007508E4" w:rsidRDefault="007508E4" w:rsidP="007508E4">
      <w:pPr>
        <w:rPr>
          <w:b/>
          <w:bCs/>
          <w:sz w:val="28"/>
          <w:szCs w:val="28"/>
          <w:u w:val="single"/>
        </w:rPr>
      </w:pPr>
      <w:r w:rsidRPr="006B139E">
        <w:rPr>
          <w:b/>
          <w:bCs/>
          <w:sz w:val="28"/>
          <w:szCs w:val="28"/>
          <w:u w:val="single"/>
        </w:rPr>
        <w:t>Reports</w:t>
      </w:r>
      <w:r>
        <w:rPr>
          <w:b/>
          <w:bCs/>
          <w:sz w:val="28"/>
          <w:szCs w:val="28"/>
          <w:u w:val="single"/>
        </w:rPr>
        <w:t>:</w:t>
      </w:r>
    </w:p>
    <w:p w14:paraId="17874C00" w14:textId="20629CD1" w:rsidR="007508E4" w:rsidRPr="002B33D8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  <w:r w:rsidR="00DE0A86">
        <w:rPr>
          <w:b/>
          <w:bCs/>
          <w:sz w:val="24"/>
          <w:szCs w:val="24"/>
        </w:rPr>
        <w:t>:</w:t>
      </w:r>
      <w:r w:rsidR="002B33D8">
        <w:rPr>
          <w:b/>
          <w:bCs/>
          <w:sz w:val="24"/>
          <w:szCs w:val="24"/>
        </w:rPr>
        <w:t xml:space="preserve"> </w:t>
      </w:r>
      <w:r w:rsidR="002B33D8" w:rsidRPr="002B33D8">
        <w:rPr>
          <w:sz w:val="24"/>
          <w:szCs w:val="24"/>
        </w:rPr>
        <w:t xml:space="preserve">Tom has checked the email twice in the last couple weeks. Donations from Catherine Calkins and Ana </w:t>
      </w:r>
      <w:proofErr w:type="spellStart"/>
      <w:r w:rsidR="002B33D8" w:rsidRPr="002B33D8">
        <w:rPr>
          <w:sz w:val="24"/>
          <w:szCs w:val="24"/>
        </w:rPr>
        <w:t>Canalas</w:t>
      </w:r>
      <w:proofErr w:type="spellEnd"/>
      <w:r w:rsidR="002B33D8" w:rsidRPr="002B33D8">
        <w:rPr>
          <w:sz w:val="24"/>
          <w:szCs w:val="24"/>
        </w:rPr>
        <w:t xml:space="preserve"> received.</w:t>
      </w:r>
    </w:p>
    <w:p w14:paraId="3CB91249" w14:textId="54EDF4B4" w:rsidR="001E2B76" w:rsidRDefault="007508E4" w:rsidP="004E15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 w:rsidR="00023DD2">
        <w:rPr>
          <w:sz w:val="24"/>
          <w:szCs w:val="24"/>
        </w:rPr>
        <w:t xml:space="preserve"> </w:t>
      </w:r>
      <w:r w:rsidR="00174BF1">
        <w:rPr>
          <w:sz w:val="24"/>
          <w:szCs w:val="24"/>
        </w:rPr>
        <w:t xml:space="preserve"> </w:t>
      </w:r>
      <w:r w:rsidR="0063039A">
        <w:rPr>
          <w:sz w:val="24"/>
          <w:szCs w:val="24"/>
        </w:rPr>
        <w:t xml:space="preserve">Treasurer’s report will be out to everyone tomorrow. </w:t>
      </w:r>
    </w:p>
    <w:p w14:paraId="618DA715" w14:textId="15652170" w:rsidR="00D021A4" w:rsidRPr="0063039A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 w:rsidR="0063039A">
        <w:rPr>
          <w:b/>
          <w:bCs/>
          <w:sz w:val="24"/>
          <w:szCs w:val="24"/>
        </w:rPr>
        <w:t xml:space="preserve"> </w:t>
      </w:r>
      <w:r w:rsidR="0063039A">
        <w:rPr>
          <w:sz w:val="24"/>
          <w:szCs w:val="24"/>
        </w:rPr>
        <w:t xml:space="preserve">Motion made and seconded to accept the minutes of </w:t>
      </w:r>
      <w:r w:rsidR="00BC4E14">
        <w:rPr>
          <w:sz w:val="24"/>
          <w:szCs w:val="24"/>
        </w:rPr>
        <w:t>August 3, 2023. All in favor. Motion carried.</w:t>
      </w:r>
    </w:p>
    <w:p w14:paraId="1A4AD4D1" w14:textId="77777777" w:rsidR="007508E4" w:rsidRDefault="007508E4" w:rsidP="007508E4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14:paraId="100F787F" w14:textId="69B10A68" w:rsidR="007508E4" w:rsidRPr="008F144F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7508E4">
        <w:rPr>
          <w:b/>
          <w:bCs/>
          <w:sz w:val="24"/>
          <w:szCs w:val="24"/>
        </w:rPr>
        <w:t>hite van- Bill</w:t>
      </w:r>
      <w:r w:rsidR="00585893">
        <w:rPr>
          <w:sz w:val="24"/>
          <w:szCs w:val="24"/>
        </w:rPr>
        <w:t xml:space="preserve"> </w:t>
      </w:r>
      <w:r w:rsidR="00AC3A72">
        <w:rPr>
          <w:sz w:val="24"/>
          <w:szCs w:val="24"/>
        </w:rPr>
        <w:t>states he still has obstacles interfering with removal of the van. D</w:t>
      </w:r>
      <w:r w:rsidR="0063039A">
        <w:rPr>
          <w:sz w:val="24"/>
          <w:szCs w:val="24"/>
        </w:rPr>
        <w:t>an has a tow dolly</w:t>
      </w:r>
      <w:r w:rsidR="00AC3A72">
        <w:rPr>
          <w:sz w:val="24"/>
          <w:szCs w:val="24"/>
        </w:rPr>
        <w:t xml:space="preserve"> and is willing to move the van to a more accessible site for towing. </w:t>
      </w:r>
    </w:p>
    <w:p w14:paraId="430D43AC" w14:textId="40BBB855" w:rsidR="000E6627" w:rsidRPr="0063039A" w:rsidRDefault="007508E4" w:rsidP="00FB7B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California Franchise Tax Board</w:t>
      </w:r>
      <w:r w:rsidR="00DE0A86">
        <w:rPr>
          <w:b/>
          <w:bCs/>
          <w:sz w:val="24"/>
          <w:szCs w:val="24"/>
        </w:rPr>
        <w:t>:</w:t>
      </w:r>
      <w:r w:rsidR="0063039A">
        <w:rPr>
          <w:sz w:val="24"/>
          <w:szCs w:val="24"/>
        </w:rPr>
        <w:t xml:space="preserve">  Response to CFTB has been sent. No response back yet. Mary will reach out Busy Bee to see if they’ve heard from them.</w:t>
      </w:r>
    </w:p>
    <w:p w14:paraId="2058972D" w14:textId="77777777" w:rsidR="00F04AC7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Updates on Website:</w:t>
      </w:r>
      <w:r w:rsidR="002934A8">
        <w:rPr>
          <w:b/>
          <w:bCs/>
          <w:sz w:val="24"/>
          <w:szCs w:val="24"/>
        </w:rPr>
        <w:t xml:space="preserve"> </w:t>
      </w:r>
      <w:r w:rsidR="00F42F18">
        <w:rPr>
          <w:b/>
          <w:bCs/>
          <w:sz w:val="24"/>
          <w:szCs w:val="24"/>
        </w:rPr>
        <w:t>Gilly</w:t>
      </w:r>
      <w:r w:rsidR="007D50A2">
        <w:rPr>
          <w:b/>
          <w:bCs/>
          <w:sz w:val="24"/>
          <w:szCs w:val="24"/>
        </w:rPr>
        <w:t>:</w:t>
      </w:r>
      <w:r w:rsidR="00681652">
        <w:rPr>
          <w:sz w:val="24"/>
          <w:szCs w:val="24"/>
        </w:rPr>
        <w:t xml:space="preserve"> </w:t>
      </w:r>
      <w:r w:rsidR="00BD0356">
        <w:rPr>
          <w:sz w:val="24"/>
          <w:szCs w:val="24"/>
        </w:rPr>
        <w:t>Gilly has talked with Luke yesterday.  They’ve discussed creating a user guide to help us navigate the website</w:t>
      </w:r>
      <w:r w:rsidR="00AC3A72">
        <w:rPr>
          <w:sz w:val="24"/>
          <w:szCs w:val="24"/>
        </w:rPr>
        <w:t xml:space="preserve"> construction. </w:t>
      </w:r>
      <w:r w:rsidR="00BD0356">
        <w:rPr>
          <w:sz w:val="24"/>
          <w:szCs w:val="24"/>
        </w:rPr>
        <w:t xml:space="preserve"> We are now using Host Gator and Word Press to build the site. Luke is creating </w:t>
      </w:r>
      <w:r w:rsidR="00F04AC7">
        <w:rPr>
          <w:sz w:val="24"/>
          <w:szCs w:val="24"/>
        </w:rPr>
        <w:t xml:space="preserve">a </w:t>
      </w:r>
      <w:proofErr w:type="spellStart"/>
      <w:r w:rsidR="00F04AC7">
        <w:rPr>
          <w:sz w:val="24"/>
          <w:szCs w:val="24"/>
        </w:rPr>
        <w:t>mailchimp</w:t>
      </w:r>
      <w:proofErr w:type="spellEnd"/>
      <w:r w:rsidR="00F04AC7">
        <w:rPr>
          <w:sz w:val="24"/>
          <w:szCs w:val="24"/>
        </w:rPr>
        <w:t xml:space="preserve"> data base for future newsletter use. </w:t>
      </w:r>
      <w:r w:rsidR="00BD0356">
        <w:rPr>
          <w:sz w:val="24"/>
          <w:szCs w:val="24"/>
        </w:rPr>
        <w:t>They will continue the</w:t>
      </w:r>
      <w:r w:rsidR="00AC3A72">
        <w:rPr>
          <w:sz w:val="24"/>
          <w:szCs w:val="24"/>
        </w:rPr>
        <w:t>ir</w:t>
      </w:r>
      <w:r w:rsidR="00BD0356">
        <w:rPr>
          <w:sz w:val="24"/>
          <w:szCs w:val="24"/>
        </w:rPr>
        <w:t xml:space="preserve"> contact and work toward helping us all learn to use the website.</w:t>
      </w:r>
      <w:r w:rsidR="00F2468A">
        <w:rPr>
          <w:sz w:val="24"/>
          <w:szCs w:val="24"/>
        </w:rPr>
        <w:t xml:space="preserve"> August 13, 2023 a charge came through PayPal from Site 123 in the amount of $412.20.  </w:t>
      </w:r>
      <w:r w:rsidR="00F04AC7">
        <w:rPr>
          <w:sz w:val="24"/>
          <w:szCs w:val="24"/>
        </w:rPr>
        <w:t>C</w:t>
      </w:r>
      <w:r w:rsidR="00F2468A">
        <w:rPr>
          <w:sz w:val="24"/>
          <w:szCs w:val="24"/>
        </w:rPr>
        <w:t xml:space="preserve">onsensus is we </w:t>
      </w:r>
      <w:r w:rsidR="004F6352">
        <w:rPr>
          <w:sz w:val="24"/>
          <w:szCs w:val="24"/>
        </w:rPr>
        <w:t>don’t need Site 123 any</w:t>
      </w:r>
      <w:r w:rsidR="00F04AC7">
        <w:rPr>
          <w:sz w:val="24"/>
          <w:szCs w:val="24"/>
        </w:rPr>
        <w:t xml:space="preserve"> longer.  </w:t>
      </w:r>
    </w:p>
    <w:p w14:paraId="2E2FC55D" w14:textId="63C7C7D8" w:rsidR="00F2468A" w:rsidRPr="007C7C0F" w:rsidRDefault="004F6352" w:rsidP="007508E4">
      <w:pPr>
        <w:rPr>
          <w:sz w:val="24"/>
          <w:szCs w:val="24"/>
        </w:rPr>
      </w:pPr>
      <w:r>
        <w:rPr>
          <w:sz w:val="24"/>
          <w:szCs w:val="24"/>
        </w:rPr>
        <w:t>Bill will reach out to Kerry, who started the 123 to ask for the administrative information.</w:t>
      </w:r>
    </w:p>
    <w:p w14:paraId="46A7D2CA" w14:textId="08083FB8" w:rsidR="007508E4" w:rsidRPr="00AE245C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Septic Renovation-Marc</w:t>
      </w:r>
      <w:r w:rsidR="00FB7B26">
        <w:rPr>
          <w:sz w:val="24"/>
          <w:szCs w:val="24"/>
        </w:rPr>
        <w:t xml:space="preserve"> Tabled</w:t>
      </w:r>
    </w:p>
    <w:p w14:paraId="2F4E7C08" w14:textId="65465D22" w:rsidR="007508E4" w:rsidRPr="00324C95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Studio Bridge: </w:t>
      </w:r>
      <w:r w:rsidR="00301762">
        <w:rPr>
          <w:b/>
          <w:bCs/>
          <w:sz w:val="24"/>
          <w:szCs w:val="24"/>
        </w:rPr>
        <w:t>Dan</w:t>
      </w:r>
      <w:r w:rsidR="00FB7B26">
        <w:rPr>
          <w:b/>
          <w:bCs/>
          <w:sz w:val="24"/>
          <w:szCs w:val="24"/>
        </w:rPr>
        <w:t xml:space="preserve"> </w:t>
      </w:r>
      <w:r w:rsidR="005D4CB9">
        <w:rPr>
          <w:sz w:val="24"/>
          <w:szCs w:val="24"/>
        </w:rPr>
        <w:t>Tabled</w:t>
      </w:r>
    </w:p>
    <w:p w14:paraId="3169D21E" w14:textId="0A012596" w:rsidR="0011671D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Black and Green Water Tan</w:t>
      </w:r>
      <w:r w:rsidR="006C2D9D">
        <w:rPr>
          <w:b/>
          <w:bCs/>
          <w:sz w:val="24"/>
          <w:szCs w:val="24"/>
        </w:rPr>
        <w:t>ks</w:t>
      </w:r>
      <w:r w:rsidR="00324C95">
        <w:rPr>
          <w:b/>
          <w:bCs/>
          <w:sz w:val="24"/>
          <w:szCs w:val="24"/>
        </w:rPr>
        <w:t>:</w:t>
      </w:r>
      <w:r w:rsidR="00FD3741">
        <w:rPr>
          <w:sz w:val="24"/>
          <w:szCs w:val="24"/>
        </w:rPr>
        <w:t xml:space="preserve"> </w:t>
      </w:r>
      <w:r w:rsidR="00DC061D">
        <w:rPr>
          <w:sz w:val="24"/>
          <w:szCs w:val="24"/>
        </w:rPr>
        <w:t>Tabled</w:t>
      </w:r>
    </w:p>
    <w:p w14:paraId="1D699747" w14:textId="5BFF4361" w:rsidR="00301762" w:rsidRPr="009569BE" w:rsidRDefault="007508E4" w:rsidP="00301762">
      <w:pPr>
        <w:rPr>
          <w:sz w:val="24"/>
          <w:szCs w:val="24"/>
        </w:rPr>
      </w:pPr>
      <w:r w:rsidRPr="002E6199">
        <w:rPr>
          <w:b/>
          <w:bCs/>
          <w:sz w:val="24"/>
          <w:szCs w:val="24"/>
        </w:rPr>
        <w:t xml:space="preserve">Review </w:t>
      </w:r>
      <w:r>
        <w:rPr>
          <w:b/>
          <w:bCs/>
          <w:sz w:val="24"/>
          <w:szCs w:val="24"/>
        </w:rPr>
        <w:t>Founding Document: Tom</w:t>
      </w:r>
      <w:r w:rsidR="0011671D">
        <w:rPr>
          <w:b/>
          <w:bCs/>
          <w:sz w:val="24"/>
          <w:szCs w:val="24"/>
        </w:rPr>
        <w:t xml:space="preserve">- </w:t>
      </w:r>
      <w:r w:rsidR="00DC061D">
        <w:rPr>
          <w:b/>
          <w:bCs/>
          <w:sz w:val="24"/>
          <w:szCs w:val="24"/>
        </w:rPr>
        <w:t>tabled</w:t>
      </w:r>
    </w:p>
    <w:p w14:paraId="37EDF248" w14:textId="347459B1" w:rsidR="00301762" w:rsidRPr="00CE297F" w:rsidRDefault="004F6352" w:rsidP="00301762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EA1AD32" wp14:editId="5A217FF9">
                <wp:simplePos x="0" y="0"/>
                <wp:positionH relativeFrom="column">
                  <wp:posOffset>3736070</wp:posOffset>
                </wp:positionH>
                <wp:positionV relativeFrom="paragraph">
                  <wp:posOffset>-3004930</wp:posOffset>
                </wp:positionV>
                <wp:extent cx="932760" cy="2408400"/>
                <wp:effectExtent l="38100" t="57150" r="58420" b="49530"/>
                <wp:wrapNone/>
                <wp:docPr id="69373185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32760" cy="240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FC80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93.5pt;margin-top:-237.3pt;width:74.9pt;height:19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">
                <v:imagedata r:id="rId6" o:title="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335167" wp14:editId="613D00F4">
                <wp:simplePos x="0" y="0"/>
                <wp:positionH relativeFrom="column">
                  <wp:posOffset>3517550</wp:posOffset>
                </wp:positionH>
                <wp:positionV relativeFrom="paragraph">
                  <wp:posOffset>-552740</wp:posOffset>
                </wp:positionV>
                <wp:extent cx="360" cy="360"/>
                <wp:effectExtent l="38100" t="38100" r="57150" b="57150"/>
                <wp:wrapNone/>
                <wp:docPr id="90878594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240FC" id="Ink 1" o:spid="_x0000_s1026" type="#_x0000_t75" style="position:absolute;margin-left:276.25pt;margin-top:-44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L6nf0agEAAAMDAAAOAAAAAAAAAAAAAAAAADwCAABkcnMvZTJv&#10;RG9jLnhtbFBLAQItABQABgAIAAAAIQCzqDqwwwEAAGQEAAAQAAAAAAAAAAAAAAAAANIDAABkcnMv&#10;aW5rL2luazEueG1sUEsBAi0AFAAGAAgAAAAhAM9lc9HhAAAACwEAAA8AAAAAAAAAAAAAAAAAww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  <w:r w:rsidR="00301762" w:rsidRPr="00301762">
        <w:rPr>
          <w:b/>
          <w:bCs/>
          <w:sz w:val="24"/>
          <w:szCs w:val="24"/>
        </w:rPr>
        <w:t>Email Contact List</w:t>
      </w:r>
      <w:r w:rsidR="00301762">
        <w:rPr>
          <w:b/>
          <w:bCs/>
          <w:sz w:val="24"/>
          <w:szCs w:val="24"/>
        </w:rPr>
        <w:t>: Marc</w:t>
      </w:r>
      <w:r w:rsidR="00CE297F">
        <w:rPr>
          <w:sz w:val="24"/>
          <w:szCs w:val="24"/>
        </w:rPr>
        <w:t xml:space="preserve"> </w:t>
      </w:r>
    </w:p>
    <w:p w14:paraId="13AD12EF" w14:textId="09DD132F" w:rsidR="00301762" w:rsidRPr="00444B7A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Outreach/Promoting the website</w:t>
      </w:r>
      <w:r>
        <w:rPr>
          <w:b/>
          <w:bCs/>
          <w:sz w:val="24"/>
          <w:szCs w:val="24"/>
        </w:rPr>
        <w:t xml:space="preserve">: </w:t>
      </w:r>
      <w:r w:rsidR="00487136">
        <w:rPr>
          <w:b/>
          <w:bCs/>
          <w:sz w:val="24"/>
          <w:szCs w:val="24"/>
        </w:rPr>
        <w:t>Tabled</w:t>
      </w:r>
    </w:p>
    <w:p w14:paraId="1D0103C3" w14:textId="31EA4843" w:rsidR="00792D76" w:rsidRPr="00E326C1" w:rsidRDefault="004F6352" w:rsidP="007F243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3E2F568" wp14:editId="34580214">
                <wp:simplePos x="0" y="0"/>
                <wp:positionH relativeFrom="column">
                  <wp:posOffset>6410510</wp:posOffset>
                </wp:positionH>
                <wp:positionV relativeFrom="paragraph">
                  <wp:posOffset>171650</wp:posOffset>
                </wp:positionV>
                <wp:extent cx="360" cy="360"/>
                <wp:effectExtent l="38100" t="38100" r="57150" b="57150"/>
                <wp:wrapNone/>
                <wp:docPr id="44507920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C029E" id="Ink 3" o:spid="_x0000_s1026" type="#_x0000_t75" style="position:absolute;margin-left:504.05pt;margin-top:12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DRkuEywgEAAGQEAAAQAAAAAAAAAAAAAAAAANADAABkcnMvaW5r&#10;L2luazEueG1sUEsBAi0AFAAGAAgAAAAhAPbwytXhAAAACwEAAA8AAAAAAAAAAAAAAAAAwAUAAGRy&#10;cy9kb3ducmV2LnhtbFBLAQItABQABgAIAAAAIQB5GLydvwAAACEBAAAZAAAAAAAAAAAAAAAAAM4G&#10;AABkcnMvX3JlbHMvZTJvRG9jLnhtbC5yZWxzUEsFBgAAAAAGAAYAeAEAAMQHAAAAAA==&#10;">
                <v:imagedata r:id="rId8" o:title=""/>
              </v:shape>
            </w:pict>
          </mc:Fallback>
        </mc:AlternateContent>
      </w:r>
      <w:r w:rsidR="00301762" w:rsidRPr="00301762">
        <w:rPr>
          <w:b/>
          <w:bCs/>
          <w:sz w:val="24"/>
          <w:szCs w:val="24"/>
        </w:rPr>
        <w:t>Program Development Committee</w:t>
      </w:r>
      <w:r w:rsidR="00301762">
        <w:rPr>
          <w:b/>
          <w:bCs/>
          <w:sz w:val="24"/>
          <w:szCs w:val="24"/>
        </w:rPr>
        <w:t>:</w:t>
      </w:r>
      <w:r w:rsidR="00556AC5">
        <w:rPr>
          <w:b/>
          <w:bCs/>
          <w:sz w:val="24"/>
          <w:szCs w:val="24"/>
        </w:rPr>
        <w:t xml:space="preserve"> </w:t>
      </w:r>
    </w:p>
    <w:p w14:paraId="5BE69ACD" w14:textId="2AF891E0" w:rsidR="007F2437" w:rsidRPr="00324C95" w:rsidRDefault="00C9653A" w:rsidP="007F24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Alyson</w:t>
      </w:r>
      <w:r w:rsidR="00301762">
        <w:rPr>
          <w:b/>
          <w:bCs/>
          <w:sz w:val="24"/>
          <w:szCs w:val="24"/>
        </w:rPr>
        <w:t xml:space="preserve"> Brooks: Tom: </w:t>
      </w:r>
      <w:r w:rsidR="009569BE">
        <w:rPr>
          <w:b/>
          <w:bCs/>
          <w:sz w:val="24"/>
          <w:szCs w:val="24"/>
        </w:rPr>
        <w:t>Tabled</w:t>
      </w:r>
    </w:p>
    <w:p w14:paraId="7F2B7711" w14:textId="5A5A4BC1" w:rsidR="00556AC5" w:rsidRPr="00A94B08" w:rsidRDefault="004C7181" w:rsidP="004C71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Annual Conflict of Interest Attestations: Mary</w:t>
      </w:r>
      <w:r w:rsidR="007D50A2">
        <w:rPr>
          <w:b/>
          <w:bCs/>
          <w:sz w:val="24"/>
          <w:szCs w:val="24"/>
        </w:rPr>
        <w:t xml:space="preserve">: </w:t>
      </w:r>
      <w:r w:rsidR="00A94B08">
        <w:rPr>
          <w:sz w:val="24"/>
          <w:szCs w:val="24"/>
        </w:rPr>
        <w:t xml:space="preserve">Mary will email the policy and the attestation to Jim who plans to return via USPS to Mary for uploading on the drive. </w:t>
      </w:r>
    </w:p>
    <w:p w14:paraId="57290AEA" w14:textId="3B23DC3E" w:rsidR="00F23ECE" w:rsidRPr="00C116AD" w:rsidRDefault="00792D76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Finegold Stay/work exchange: Daniel- </w:t>
      </w:r>
      <w:r w:rsidR="000F45FA">
        <w:rPr>
          <w:b/>
          <w:bCs/>
          <w:sz w:val="24"/>
          <w:szCs w:val="24"/>
        </w:rPr>
        <w:t>Tabled</w:t>
      </w:r>
    </w:p>
    <w:p w14:paraId="687B39CF" w14:textId="5A2669C8" w:rsidR="0061393E" w:rsidRPr="00487136" w:rsidRDefault="004F6352" w:rsidP="007508E4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EB5068F" wp14:editId="3D4F8F8D">
                <wp:simplePos x="0" y="0"/>
                <wp:positionH relativeFrom="column">
                  <wp:posOffset>4076990</wp:posOffset>
                </wp:positionH>
                <wp:positionV relativeFrom="paragraph">
                  <wp:posOffset>269325</wp:posOffset>
                </wp:positionV>
                <wp:extent cx="360" cy="360"/>
                <wp:effectExtent l="38100" t="38100" r="57150" b="57150"/>
                <wp:wrapNone/>
                <wp:docPr id="128381614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19A1C" id="Ink 4" o:spid="_x0000_s1026" type="#_x0000_t75" style="position:absolute;margin-left:320.3pt;margin-top:20.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L6nf0agEAAAMDAAAOAAAAAAAAAAAAAAAAADwCAABkcnMvZTJv&#10;RG9jLnhtbFBLAQItABQABgAIAAAAIQB4hw0/wgEAAGQEAAAQAAAAAAAAAAAAAAAAANIDAABkcnMv&#10;aW5rL2luazEueG1sUEsBAi0AFAAGAAgAAAAhAP8/txziAAAACQEAAA8AAAAAAAAAAAAAAAAAwg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  <w:r w:rsidR="0061393E">
        <w:rPr>
          <w:b/>
          <w:bCs/>
          <w:sz w:val="24"/>
          <w:szCs w:val="24"/>
        </w:rPr>
        <w:t>Casual Easter meeting with the community: Marc</w:t>
      </w:r>
      <w:r w:rsidR="00C116AD">
        <w:rPr>
          <w:b/>
          <w:bCs/>
          <w:sz w:val="24"/>
          <w:szCs w:val="24"/>
        </w:rPr>
        <w:t xml:space="preserve">- </w:t>
      </w:r>
      <w:r w:rsidR="00487136">
        <w:rPr>
          <w:sz w:val="24"/>
          <w:szCs w:val="24"/>
        </w:rPr>
        <w:t>Tabled.</w:t>
      </w:r>
    </w:p>
    <w:p w14:paraId="63F6EE18" w14:textId="2DA362C0" w:rsidR="007E603C" w:rsidRDefault="007E603C" w:rsidP="002E6B67">
      <w:pPr>
        <w:rPr>
          <w:sz w:val="28"/>
          <w:szCs w:val="28"/>
        </w:rPr>
      </w:pPr>
      <w:r>
        <w:rPr>
          <w:b/>
          <w:bCs/>
          <w:sz w:val="24"/>
          <w:szCs w:val="24"/>
        </w:rPr>
        <w:t>Firebreaks</w:t>
      </w:r>
      <w:r>
        <w:rPr>
          <w:sz w:val="28"/>
          <w:szCs w:val="28"/>
        </w:rPr>
        <w:t>:</w:t>
      </w:r>
      <w:r w:rsidR="00572944">
        <w:rPr>
          <w:sz w:val="28"/>
          <w:szCs w:val="28"/>
        </w:rPr>
        <w:t xml:space="preserve"> Tabled</w:t>
      </w:r>
    </w:p>
    <w:p w14:paraId="425DACBF" w14:textId="0F8C27AD" w:rsidR="00DE0A86" w:rsidRPr="0037253C" w:rsidRDefault="00DE0A86" w:rsidP="00DE0A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Officer Election: </w:t>
      </w:r>
      <w:r w:rsidR="0037253C">
        <w:rPr>
          <w:sz w:val="24"/>
          <w:szCs w:val="24"/>
        </w:rPr>
        <w:t xml:space="preserve">After discussion </w:t>
      </w:r>
      <w:r w:rsidR="00A94B08">
        <w:rPr>
          <w:sz w:val="24"/>
          <w:szCs w:val="24"/>
        </w:rPr>
        <w:t xml:space="preserve">of officer positions, </w:t>
      </w:r>
      <w:r w:rsidR="0037253C">
        <w:rPr>
          <w:sz w:val="24"/>
          <w:szCs w:val="24"/>
        </w:rPr>
        <w:t xml:space="preserve">motion made and seconded to </w:t>
      </w:r>
      <w:r w:rsidR="00CF71A1">
        <w:rPr>
          <w:sz w:val="24"/>
          <w:szCs w:val="24"/>
        </w:rPr>
        <w:t xml:space="preserve">nominate Tom Spencer as Chairman, Mary Strobel as Secretary, and </w:t>
      </w:r>
      <w:r w:rsidR="00A94B08">
        <w:rPr>
          <w:sz w:val="24"/>
          <w:szCs w:val="24"/>
        </w:rPr>
        <w:t>reelection</w:t>
      </w:r>
      <w:r w:rsidR="00CF71A1">
        <w:rPr>
          <w:sz w:val="24"/>
          <w:szCs w:val="24"/>
        </w:rPr>
        <w:t xml:space="preserve"> of Ron </w:t>
      </w:r>
      <w:proofErr w:type="spellStart"/>
      <w:r w:rsidR="00CF71A1">
        <w:rPr>
          <w:sz w:val="24"/>
          <w:szCs w:val="24"/>
        </w:rPr>
        <w:t>Supat</w:t>
      </w:r>
      <w:proofErr w:type="spellEnd"/>
      <w:r w:rsidR="00CF71A1">
        <w:rPr>
          <w:sz w:val="24"/>
          <w:szCs w:val="24"/>
        </w:rPr>
        <w:t xml:space="preserve"> as Treasurer.</w:t>
      </w:r>
      <w:r w:rsidR="00A66B3E">
        <w:rPr>
          <w:sz w:val="24"/>
          <w:szCs w:val="24"/>
        </w:rPr>
        <w:t xml:space="preserve">  All in favor, </w:t>
      </w:r>
      <w:r w:rsidR="00A94B08">
        <w:rPr>
          <w:sz w:val="24"/>
          <w:szCs w:val="24"/>
        </w:rPr>
        <w:t>new</w:t>
      </w:r>
      <w:r w:rsidR="00A66B3E">
        <w:rPr>
          <w:sz w:val="24"/>
          <w:szCs w:val="24"/>
        </w:rPr>
        <w:t xml:space="preserve"> officers now Tom Spencer, Chairman. Mary Strobel, Secretary and Ron </w:t>
      </w:r>
      <w:proofErr w:type="spellStart"/>
      <w:r w:rsidR="00A66B3E">
        <w:rPr>
          <w:sz w:val="24"/>
          <w:szCs w:val="24"/>
        </w:rPr>
        <w:t>Supat</w:t>
      </w:r>
      <w:proofErr w:type="spellEnd"/>
      <w:r w:rsidR="00A66B3E">
        <w:rPr>
          <w:sz w:val="24"/>
          <w:szCs w:val="24"/>
        </w:rPr>
        <w:t xml:space="preserve"> as Treasurer. </w:t>
      </w:r>
      <w:r w:rsidR="00A94B08">
        <w:rPr>
          <w:sz w:val="24"/>
          <w:szCs w:val="24"/>
        </w:rPr>
        <w:t xml:space="preserve">Mary will send an update of current officers to the Attorney Generals Office. </w:t>
      </w:r>
    </w:p>
    <w:p w14:paraId="10DC42B2" w14:textId="6F287ADF" w:rsidR="004F6352" w:rsidRPr="004F6352" w:rsidRDefault="004F6352" w:rsidP="00DE0A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Celebration of Life Susie Hickman: </w:t>
      </w:r>
      <w:r>
        <w:rPr>
          <w:sz w:val="24"/>
          <w:szCs w:val="24"/>
        </w:rPr>
        <w:t xml:space="preserve">Scheduled on October 21, 2023 at the crossing. </w:t>
      </w:r>
    </w:p>
    <w:p w14:paraId="0F534AB0" w14:textId="30D57278" w:rsidR="0037253C" w:rsidRDefault="00DE0A86" w:rsidP="00DE0A86">
      <w:pPr>
        <w:rPr>
          <w:sz w:val="24"/>
          <w:szCs w:val="24"/>
        </w:rPr>
      </w:pPr>
      <w:r w:rsidRPr="00DE0A86">
        <w:rPr>
          <w:b/>
          <w:bCs/>
          <w:sz w:val="24"/>
          <w:szCs w:val="24"/>
        </w:rPr>
        <w:t>Incorporation</w:t>
      </w:r>
      <w:r>
        <w:rPr>
          <w:b/>
          <w:bCs/>
          <w:sz w:val="28"/>
          <w:szCs w:val="28"/>
        </w:rPr>
        <w:t xml:space="preserve">: </w:t>
      </w:r>
      <w:r>
        <w:rPr>
          <w:sz w:val="24"/>
          <w:szCs w:val="24"/>
        </w:rPr>
        <w:t>Jim</w:t>
      </w:r>
      <w:r w:rsidR="004652BA">
        <w:rPr>
          <w:sz w:val="24"/>
          <w:szCs w:val="24"/>
        </w:rPr>
        <w:t xml:space="preserve"> has done some research on the benefit of being incorporated.  It’s a separate entity. The Trust document itself has some protection for the Board.  We are insured</w:t>
      </w:r>
      <w:r w:rsidR="00A94B08">
        <w:rPr>
          <w:sz w:val="24"/>
          <w:szCs w:val="24"/>
        </w:rPr>
        <w:t>, which provides protection</w:t>
      </w:r>
      <w:r w:rsidR="004652BA">
        <w:rPr>
          <w:sz w:val="24"/>
          <w:szCs w:val="24"/>
        </w:rPr>
        <w:t xml:space="preserve"> to a certain degree. Bill has concerns that if incorporated, the Trustees would not be able to represent the Trust in Court. </w:t>
      </w:r>
      <w:r w:rsidR="00C90CA4">
        <w:rPr>
          <w:sz w:val="24"/>
          <w:szCs w:val="24"/>
        </w:rPr>
        <w:t xml:space="preserve">Discussion ensued. More research is needed. Will keep this idea on the table. </w:t>
      </w:r>
    </w:p>
    <w:p w14:paraId="04F0DB90" w14:textId="6AE4905A" w:rsidR="004F6352" w:rsidRDefault="004F6352" w:rsidP="00DE0A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Covering the old buildings: </w:t>
      </w:r>
      <w:r w:rsidRPr="004652BA">
        <w:rPr>
          <w:sz w:val="24"/>
          <w:szCs w:val="24"/>
        </w:rPr>
        <w:t xml:space="preserve">Dan wants to get the tarps over the old buildings. He would like to see that be done soon. </w:t>
      </w:r>
      <w:r w:rsidR="004652BA" w:rsidRPr="004652BA">
        <w:rPr>
          <w:sz w:val="24"/>
          <w:szCs w:val="24"/>
        </w:rPr>
        <w:t xml:space="preserve">Dan will try to assess the Gate House roof. </w:t>
      </w:r>
    </w:p>
    <w:p w14:paraId="1E7F835B" w14:textId="5E700919" w:rsidR="00DE0A86" w:rsidRDefault="0037253C" w:rsidP="00DE0A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Restrooms</w:t>
      </w:r>
      <w:r w:rsidR="0068783F">
        <w:rPr>
          <w:b/>
          <w:bCs/>
          <w:sz w:val="24"/>
          <w:szCs w:val="24"/>
        </w:rPr>
        <w:t xml:space="preserve"> Remodel</w:t>
      </w:r>
      <w:r>
        <w:rPr>
          <w:b/>
          <w:bCs/>
          <w:sz w:val="24"/>
          <w:szCs w:val="24"/>
        </w:rPr>
        <w:t>: Marc</w:t>
      </w:r>
      <w:r>
        <w:rPr>
          <w:sz w:val="24"/>
          <w:szCs w:val="24"/>
        </w:rPr>
        <w:t xml:space="preserve"> has sent some designs to share with the Board. </w:t>
      </w:r>
      <w:r w:rsidR="00A66B3E">
        <w:rPr>
          <w:sz w:val="24"/>
          <w:szCs w:val="24"/>
        </w:rPr>
        <w:t xml:space="preserve">Discussion followed. </w:t>
      </w:r>
    </w:p>
    <w:p w14:paraId="3327C279" w14:textId="08B9D3DC" w:rsidR="00A56FF6" w:rsidRPr="00900C3B" w:rsidRDefault="00C90CA4" w:rsidP="00DE0A86">
      <w:pPr>
        <w:rPr>
          <w:sz w:val="24"/>
          <w:szCs w:val="24"/>
        </w:rPr>
      </w:pPr>
      <w:r>
        <w:rPr>
          <w:sz w:val="24"/>
          <w:szCs w:val="24"/>
        </w:rPr>
        <w:t xml:space="preserve">Motion made and seconded to approve of Marc bringing lumber and supplies he is willing to donate to </w:t>
      </w:r>
      <w:r w:rsidR="00A56FF6">
        <w:rPr>
          <w:sz w:val="24"/>
          <w:szCs w:val="24"/>
        </w:rPr>
        <w:t xml:space="preserve">the Finegold property.  Discussion of </w:t>
      </w:r>
      <w:r w:rsidR="0068783F">
        <w:rPr>
          <w:sz w:val="24"/>
          <w:szCs w:val="24"/>
        </w:rPr>
        <w:t xml:space="preserve">working on fundraising and </w:t>
      </w:r>
      <w:r w:rsidR="00A56FF6">
        <w:rPr>
          <w:sz w:val="24"/>
          <w:szCs w:val="24"/>
        </w:rPr>
        <w:t xml:space="preserve">earmarking some funds for the restrooms. Further research and planning will be presented at the next </w:t>
      </w:r>
      <w:r w:rsidR="0068783F">
        <w:rPr>
          <w:sz w:val="24"/>
          <w:szCs w:val="24"/>
        </w:rPr>
        <w:t xml:space="preserve">regular </w:t>
      </w:r>
      <w:r w:rsidR="00A56FF6">
        <w:rPr>
          <w:sz w:val="24"/>
          <w:szCs w:val="24"/>
        </w:rPr>
        <w:t xml:space="preserve">meeting. </w:t>
      </w:r>
    </w:p>
    <w:p w14:paraId="7130C530" w14:textId="4DE6E4E7" w:rsidR="00487136" w:rsidRDefault="002E6B67" w:rsidP="002E6B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Business:</w:t>
      </w:r>
    </w:p>
    <w:p w14:paraId="395B6962" w14:textId="77777777" w:rsidR="0068783F" w:rsidRDefault="007508E4" w:rsidP="007508E4">
      <w:pPr>
        <w:rPr>
          <w:b/>
          <w:bCs/>
          <w:sz w:val="28"/>
          <w:szCs w:val="28"/>
        </w:rPr>
      </w:pPr>
      <w:r w:rsidRPr="00D25B5E">
        <w:rPr>
          <w:b/>
          <w:bCs/>
          <w:sz w:val="28"/>
          <w:szCs w:val="28"/>
        </w:rPr>
        <w:t>Next</w:t>
      </w:r>
      <w:r w:rsidR="00D25B5E" w:rsidRPr="00D25B5E">
        <w:rPr>
          <w:b/>
          <w:bCs/>
          <w:sz w:val="28"/>
          <w:szCs w:val="28"/>
        </w:rPr>
        <w:t xml:space="preserve"> </w:t>
      </w:r>
      <w:r w:rsidRPr="00D25B5E">
        <w:rPr>
          <w:b/>
          <w:bCs/>
          <w:sz w:val="28"/>
          <w:szCs w:val="28"/>
        </w:rPr>
        <w:t xml:space="preserve">Meeting: </w:t>
      </w:r>
      <w:r w:rsidR="00846FD1">
        <w:rPr>
          <w:b/>
          <w:bCs/>
          <w:sz w:val="28"/>
          <w:szCs w:val="28"/>
        </w:rPr>
        <w:t>Thursday, October 5, 2023 at 4:30pm via zoom</w:t>
      </w:r>
      <w:r w:rsidR="004F6352">
        <w:rPr>
          <w:b/>
          <w:bCs/>
          <w:sz w:val="28"/>
          <w:szCs w:val="28"/>
        </w:rPr>
        <w:t xml:space="preserve">   </w:t>
      </w:r>
    </w:p>
    <w:p w14:paraId="77DC17C8" w14:textId="364F348B" w:rsidR="00A21257" w:rsidRPr="00FE21FE" w:rsidRDefault="004F6352" w:rsidP="007508E4">
      <w:pPr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A</w:t>
      </w:r>
      <w:r w:rsidR="0068783F">
        <w:rPr>
          <w:b/>
          <w:bCs/>
          <w:sz w:val="28"/>
          <w:szCs w:val="28"/>
        </w:rPr>
        <w:t>dditional</w:t>
      </w:r>
      <w:r>
        <w:rPr>
          <w:b/>
          <w:bCs/>
          <w:sz w:val="28"/>
          <w:szCs w:val="28"/>
        </w:rPr>
        <w:t xml:space="preserve"> meet</w:t>
      </w:r>
      <w:r w:rsidR="0068783F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at Tom’s Saturday, October 21, 2023 at 0900.</w:t>
      </w:r>
    </w:p>
    <w:p w14:paraId="1F9608D7" w14:textId="3C4CAA35" w:rsidR="007508E4" w:rsidRDefault="007508E4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</w:t>
      </w:r>
      <w:r w:rsidRPr="00900C3B">
        <w:rPr>
          <w:sz w:val="24"/>
          <w:szCs w:val="24"/>
        </w:rPr>
        <w:t>:</w:t>
      </w:r>
      <w:r w:rsidR="009C30A2" w:rsidRPr="00900C3B">
        <w:rPr>
          <w:sz w:val="24"/>
          <w:szCs w:val="24"/>
        </w:rPr>
        <w:t xml:space="preserve"> </w:t>
      </w:r>
      <w:r w:rsidR="0039094E">
        <w:rPr>
          <w:sz w:val="24"/>
          <w:szCs w:val="24"/>
        </w:rPr>
        <w:t>6:11pm</w:t>
      </w:r>
    </w:p>
    <w:p w14:paraId="4270D051" w14:textId="77777777" w:rsidR="0094321E" w:rsidRPr="00B213BD" w:rsidRDefault="0094321E" w:rsidP="007508E4">
      <w:pPr>
        <w:rPr>
          <w:sz w:val="24"/>
          <w:szCs w:val="24"/>
        </w:rPr>
      </w:pPr>
    </w:p>
    <w:p w14:paraId="59DDD2C1" w14:textId="77777777" w:rsidR="007508E4" w:rsidRPr="00B448CE" w:rsidRDefault="007508E4" w:rsidP="0075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B2E3A" w14:textId="77777777" w:rsidR="007508E4" w:rsidRDefault="007508E4" w:rsidP="007508E4">
      <w:pPr>
        <w:rPr>
          <w:b/>
          <w:bCs/>
          <w:sz w:val="24"/>
          <w:szCs w:val="24"/>
        </w:rPr>
      </w:pPr>
    </w:p>
    <w:p w14:paraId="32592111" w14:textId="77777777" w:rsidR="007508E4" w:rsidRPr="00A945C7" w:rsidRDefault="007508E4" w:rsidP="007508E4">
      <w:pPr>
        <w:rPr>
          <w:sz w:val="24"/>
          <w:szCs w:val="24"/>
        </w:rPr>
      </w:pPr>
    </w:p>
    <w:p w14:paraId="408AA986" w14:textId="54DD6FD6" w:rsidR="000B145B" w:rsidRPr="000B145B" w:rsidRDefault="000B145B" w:rsidP="000B145B">
      <w:pPr>
        <w:rPr>
          <w:sz w:val="28"/>
          <w:szCs w:val="28"/>
        </w:rPr>
      </w:pPr>
    </w:p>
    <w:sectPr w:rsidR="000B145B" w:rsidRPr="000B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DB"/>
    <w:multiLevelType w:val="hybridMultilevel"/>
    <w:tmpl w:val="3C1C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778"/>
    <w:multiLevelType w:val="hybridMultilevel"/>
    <w:tmpl w:val="13B8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3724"/>
    <w:multiLevelType w:val="hybridMultilevel"/>
    <w:tmpl w:val="3D660730"/>
    <w:lvl w:ilvl="0" w:tplc="0B80951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372001575">
    <w:abstractNumId w:val="1"/>
  </w:num>
  <w:num w:numId="2" w16cid:durableId="142431944">
    <w:abstractNumId w:val="0"/>
  </w:num>
  <w:num w:numId="3" w16cid:durableId="114015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5B"/>
    <w:rsid w:val="000039E1"/>
    <w:rsid w:val="00006C8B"/>
    <w:rsid w:val="000105EA"/>
    <w:rsid w:val="00011220"/>
    <w:rsid w:val="000147C7"/>
    <w:rsid w:val="00021B22"/>
    <w:rsid w:val="00021EC0"/>
    <w:rsid w:val="00023DD2"/>
    <w:rsid w:val="00036414"/>
    <w:rsid w:val="0003726E"/>
    <w:rsid w:val="00056182"/>
    <w:rsid w:val="0006413B"/>
    <w:rsid w:val="0007154C"/>
    <w:rsid w:val="00077D23"/>
    <w:rsid w:val="000818FB"/>
    <w:rsid w:val="00091019"/>
    <w:rsid w:val="00092528"/>
    <w:rsid w:val="000A1ADD"/>
    <w:rsid w:val="000A70FC"/>
    <w:rsid w:val="000B145B"/>
    <w:rsid w:val="000B21D1"/>
    <w:rsid w:val="000B5C52"/>
    <w:rsid w:val="000E6627"/>
    <w:rsid w:val="000F28CD"/>
    <w:rsid w:val="000F45FA"/>
    <w:rsid w:val="000F6836"/>
    <w:rsid w:val="000F7298"/>
    <w:rsid w:val="000F7A02"/>
    <w:rsid w:val="0011671D"/>
    <w:rsid w:val="00117BFC"/>
    <w:rsid w:val="001302BA"/>
    <w:rsid w:val="00152DB7"/>
    <w:rsid w:val="00153061"/>
    <w:rsid w:val="00153D92"/>
    <w:rsid w:val="001630C3"/>
    <w:rsid w:val="00166595"/>
    <w:rsid w:val="001707BE"/>
    <w:rsid w:val="00174BF1"/>
    <w:rsid w:val="00183BC5"/>
    <w:rsid w:val="00187E51"/>
    <w:rsid w:val="0019423E"/>
    <w:rsid w:val="001B7AD0"/>
    <w:rsid w:val="001C08AC"/>
    <w:rsid w:val="001C20F1"/>
    <w:rsid w:val="001C3D8E"/>
    <w:rsid w:val="001C4D43"/>
    <w:rsid w:val="001D5BFF"/>
    <w:rsid w:val="001E2B76"/>
    <w:rsid w:val="001E66D5"/>
    <w:rsid w:val="001E7BE0"/>
    <w:rsid w:val="001E7CE7"/>
    <w:rsid w:val="001F03A7"/>
    <w:rsid w:val="001F11A4"/>
    <w:rsid w:val="001F671E"/>
    <w:rsid w:val="0020241A"/>
    <w:rsid w:val="00206BC0"/>
    <w:rsid w:val="0022058D"/>
    <w:rsid w:val="002238B9"/>
    <w:rsid w:val="00225D35"/>
    <w:rsid w:val="00231CC1"/>
    <w:rsid w:val="00232934"/>
    <w:rsid w:val="00233E42"/>
    <w:rsid w:val="00234DB9"/>
    <w:rsid w:val="0023686E"/>
    <w:rsid w:val="0023750B"/>
    <w:rsid w:val="00243BED"/>
    <w:rsid w:val="00247331"/>
    <w:rsid w:val="00250078"/>
    <w:rsid w:val="00255EEE"/>
    <w:rsid w:val="0026673F"/>
    <w:rsid w:val="002709CB"/>
    <w:rsid w:val="0027145D"/>
    <w:rsid w:val="00272457"/>
    <w:rsid w:val="00272C10"/>
    <w:rsid w:val="00283BD3"/>
    <w:rsid w:val="002856BE"/>
    <w:rsid w:val="00287F76"/>
    <w:rsid w:val="00290D8E"/>
    <w:rsid w:val="00291CC2"/>
    <w:rsid w:val="002934A8"/>
    <w:rsid w:val="002A04A1"/>
    <w:rsid w:val="002A651C"/>
    <w:rsid w:val="002A6B24"/>
    <w:rsid w:val="002A6DD8"/>
    <w:rsid w:val="002B33D8"/>
    <w:rsid w:val="002B7BCD"/>
    <w:rsid w:val="002C19B3"/>
    <w:rsid w:val="002C4500"/>
    <w:rsid w:val="002C5D1F"/>
    <w:rsid w:val="002D5719"/>
    <w:rsid w:val="002D6F9B"/>
    <w:rsid w:val="002E028E"/>
    <w:rsid w:val="002E1EB5"/>
    <w:rsid w:val="002E208C"/>
    <w:rsid w:val="002E4177"/>
    <w:rsid w:val="002E6199"/>
    <w:rsid w:val="002E6B67"/>
    <w:rsid w:val="00300DE0"/>
    <w:rsid w:val="00301762"/>
    <w:rsid w:val="00302B2C"/>
    <w:rsid w:val="00303BCD"/>
    <w:rsid w:val="0030711D"/>
    <w:rsid w:val="00311605"/>
    <w:rsid w:val="003155F0"/>
    <w:rsid w:val="003166AC"/>
    <w:rsid w:val="00322795"/>
    <w:rsid w:val="00322CED"/>
    <w:rsid w:val="00322E88"/>
    <w:rsid w:val="00323091"/>
    <w:rsid w:val="00323477"/>
    <w:rsid w:val="00324C95"/>
    <w:rsid w:val="00325ED6"/>
    <w:rsid w:val="00326B6D"/>
    <w:rsid w:val="003314B9"/>
    <w:rsid w:val="0033205D"/>
    <w:rsid w:val="00351076"/>
    <w:rsid w:val="003528D8"/>
    <w:rsid w:val="00363E63"/>
    <w:rsid w:val="00365E24"/>
    <w:rsid w:val="00370460"/>
    <w:rsid w:val="0037253C"/>
    <w:rsid w:val="00373853"/>
    <w:rsid w:val="0037555A"/>
    <w:rsid w:val="003816BB"/>
    <w:rsid w:val="00381B0F"/>
    <w:rsid w:val="00384987"/>
    <w:rsid w:val="00386B5F"/>
    <w:rsid w:val="0039094E"/>
    <w:rsid w:val="00390DE2"/>
    <w:rsid w:val="00392689"/>
    <w:rsid w:val="00392CDB"/>
    <w:rsid w:val="003A2508"/>
    <w:rsid w:val="003A56B8"/>
    <w:rsid w:val="003B0346"/>
    <w:rsid w:val="003B4696"/>
    <w:rsid w:val="003B5A90"/>
    <w:rsid w:val="003C489C"/>
    <w:rsid w:val="003C48BE"/>
    <w:rsid w:val="003C6D03"/>
    <w:rsid w:val="003E054A"/>
    <w:rsid w:val="003E4E24"/>
    <w:rsid w:val="003E52D7"/>
    <w:rsid w:val="003F7296"/>
    <w:rsid w:val="00404E36"/>
    <w:rsid w:val="00417035"/>
    <w:rsid w:val="00424EB3"/>
    <w:rsid w:val="004264C6"/>
    <w:rsid w:val="0044141E"/>
    <w:rsid w:val="00444B7A"/>
    <w:rsid w:val="00451077"/>
    <w:rsid w:val="00460D7D"/>
    <w:rsid w:val="00462B55"/>
    <w:rsid w:val="004652BA"/>
    <w:rsid w:val="004654CC"/>
    <w:rsid w:val="00473BBF"/>
    <w:rsid w:val="00487136"/>
    <w:rsid w:val="00494A1D"/>
    <w:rsid w:val="004A2AF6"/>
    <w:rsid w:val="004A4402"/>
    <w:rsid w:val="004A504C"/>
    <w:rsid w:val="004B0BA4"/>
    <w:rsid w:val="004B2846"/>
    <w:rsid w:val="004C5792"/>
    <w:rsid w:val="004C5A10"/>
    <w:rsid w:val="004C7181"/>
    <w:rsid w:val="004E1501"/>
    <w:rsid w:val="004F185A"/>
    <w:rsid w:val="004F56CE"/>
    <w:rsid w:val="004F6352"/>
    <w:rsid w:val="004F744A"/>
    <w:rsid w:val="005000B9"/>
    <w:rsid w:val="00505A9B"/>
    <w:rsid w:val="00513713"/>
    <w:rsid w:val="005137B4"/>
    <w:rsid w:val="00515015"/>
    <w:rsid w:val="005172BC"/>
    <w:rsid w:val="005213D2"/>
    <w:rsid w:val="005220FD"/>
    <w:rsid w:val="005222E0"/>
    <w:rsid w:val="005337B0"/>
    <w:rsid w:val="005338E3"/>
    <w:rsid w:val="005430CB"/>
    <w:rsid w:val="0054448B"/>
    <w:rsid w:val="00550589"/>
    <w:rsid w:val="00556AC5"/>
    <w:rsid w:val="005609E2"/>
    <w:rsid w:val="00565C99"/>
    <w:rsid w:val="00570211"/>
    <w:rsid w:val="00571080"/>
    <w:rsid w:val="00572944"/>
    <w:rsid w:val="00574E49"/>
    <w:rsid w:val="00585893"/>
    <w:rsid w:val="005927C5"/>
    <w:rsid w:val="005929E3"/>
    <w:rsid w:val="00593C7A"/>
    <w:rsid w:val="00594696"/>
    <w:rsid w:val="005A18EF"/>
    <w:rsid w:val="005B2619"/>
    <w:rsid w:val="005B6CAD"/>
    <w:rsid w:val="005C584F"/>
    <w:rsid w:val="005C6DB8"/>
    <w:rsid w:val="005D4CB9"/>
    <w:rsid w:val="005D59EC"/>
    <w:rsid w:val="005E0C57"/>
    <w:rsid w:val="005E1D51"/>
    <w:rsid w:val="005E2D96"/>
    <w:rsid w:val="005E48C1"/>
    <w:rsid w:val="005F03EC"/>
    <w:rsid w:val="00604BA7"/>
    <w:rsid w:val="0061393E"/>
    <w:rsid w:val="006204C4"/>
    <w:rsid w:val="0062348F"/>
    <w:rsid w:val="00627154"/>
    <w:rsid w:val="0063039A"/>
    <w:rsid w:val="00633BA2"/>
    <w:rsid w:val="00640F60"/>
    <w:rsid w:val="00642B2D"/>
    <w:rsid w:val="00646A3C"/>
    <w:rsid w:val="006532A4"/>
    <w:rsid w:val="00660559"/>
    <w:rsid w:val="00663F9C"/>
    <w:rsid w:val="00664A58"/>
    <w:rsid w:val="00671249"/>
    <w:rsid w:val="006807D7"/>
    <w:rsid w:val="00680AC6"/>
    <w:rsid w:val="00681652"/>
    <w:rsid w:val="00681C0A"/>
    <w:rsid w:val="0068783F"/>
    <w:rsid w:val="00687FAF"/>
    <w:rsid w:val="006A0762"/>
    <w:rsid w:val="006A40C2"/>
    <w:rsid w:val="006A6C6D"/>
    <w:rsid w:val="006B116F"/>
    <w:rsid w:val="006B2B9A"/>
    <w:rsid w:val="006C0884"/>
    <w:rsid w:val="006C2D9D"/>
    <w:rsid w:val="006C3C7B"/>
    <w:rsid w:val="006C4B8B"/>
    <w:rsid w:val="006D40B9"/>
    <w:rsid w:val="006D4FB4"/>
    <w:rsid w:val="006F4AFF"/>
    <w:rsid w:val="00705260"/>
    <w:rsid w:val="00707DF9"/>
    <w:rsid w:val="007105DB"/>
    <w:rsid w:val="00713AFE"/>
    <w:rsid w:val="00724728"/>
    <w:rsid w:val="00725C28"/>
    <w:rsid w:val="00730FEB"/>
    <w:rsid w:val="00731895"/>
    <w:rsid w:val="007472BC"/>
    <w:rsid w:val="007508E4"/>
    <w:rsid w:val="00753E13"/>
    <w:rsid w:val="00770673"/>
    <w:rsid w:val="00790846"/>
    <w:rsid w:val="00792D76"/>
    <w:rsid w:val="00796D2A"/>
    <w:rsid w:val="00797550"/>
    <w:rsid w:val="007A450A"/>
    <w:rsid w:val="007A6F58"/>
    <w:rsid w:val="007B175C"/>
    <w:rsid w:val="007B2C44"/>
    <w:rsid w:val="007C0674"/>
    <w:rsid w:val="007C7C0F"/>
    <w:rsid w:val="007D1D46"/>
    <w:rsid w:val="007D50A2"/>
    <w:rsid w:val="007E603C"/>
    <w:rsid w:val="007F175C"/>
    <w:rsid w:val="007F2437"/>
    <w:rsid w:val="007F24EF"/>
    <w:rsid w:val="007F5045"/>
    <w:rsid w:val="00802E0D"/>
    <w:rsid w:val="008044A0"/>
    <w:rsid w:val="008139F4"/>
    <w:rsid w:val="00822E7B"/>
    <w:rsid w:val="00826775"/>
    <w:rsid w:val="008409FF"/>
    <w:rsid w:val="00846FD1"/>
    <w:rsid w:val="00853098"/>
    <w:rsid w:val="008563B5"/>
    <w:rsid w:val="008723B6"/>
    <w:rsid w:val="008805E0"/>
    <w:rsid w:val="00880C06"/>
    <w:rsid w:val="008A141B"/>
    <w:rsid w:val="008A591D"/>
    <w:rsid w:val="008A7480"/>
    <w:rsid w:val="008B6DED"/>
    <w:rsid w:val="008C4C30"/>
    <w:rsid w:val="008D68B0"/>
    <w:rsid w:val="008E0ABA"/>
    <w:rsid w:val="008E1E44"/>
    <w:rsid w:val="008E2223"/>
    <w:rsid w:val="008E4B7C"/>
    <w:rsid w:val="008F144F"/>
    <w:rsid w:val="008F6D38"/>
    <w:rsid w:val="00900C3B"/>
    <w:rsid w:val="009053E1"/>
    <w:rsid w:val="0090567A"/>
    <w:rsid w:val="009069D7"/>
    <w:rsid w:val="00925908"/>
    <w:rsid w:val="00926CA6"/>
    <w:rsid w:val="00926EFD"/>
    <w:rsid w:val="0093057D"/>
    <w:rsid w:val="0094321E"/>
    <w:rsid w:val="009475ED"/>
    <w:rsid w:val="009569BE"/>
    <w:rsid w:val="009615F7"/>
    <w:rsid w:val="00963A9B"/>
    <w:rsid w:val="00976E76"/>
    <w:rsid w:val="00977BD5"/>
    <w:rsid w:val="00980604"/>
    <w:rsid w:val="00986F4D"/>
    <w:rsid w:val="00987C93"/>
    <w:rsid w:val="009A0526"/>
    <w:rsid w:val="009A1486"/>
    <w:rsid w:val="009A18E2"/>
    <w:rsid w:val="009A4562"/>
    <w:rsid w:val="009C30A2"/>
    <w:rsid w:val="009C4445"/>
    <w:rsid w:val="009C7424"/>
    <w:rsid w:val="009D0C67"/>
    <w:rsid w:val="009E183A"/>
    <w:rsid w:val="009E302F"/>
    <w:rsid w:val="009E62B5"/>
    <w:rsid w:val="00A01448"/>
    <w:rsid w:val="00A0200B"/>
    <w:rsid w:val="00A061BB"/>
    <w:rsid w:val="00A11EE1"/>
    <w:rsid w:val="00A21257"/>
    <w:rsid w:val="00A347C3"/>
    <w:rsid w:val="00A4649D"/>
    <w:rsid w:val="00A521A3"/>
    <w:rsid w:val="00A52869"/>
    <w:rsid w:val="00A55957"/>
    <w:rsid w:val="00A56FF6"/>
    <w:rsid w:val="00A6002E"/>
    <w:rsid w:val="00A63641"/>
    <w:rsid w:val="00A66B3E"/>
    <w:rsid w:val="00A71D0E"/>
    <w:rsid w:val="00A750B1"/>
    <w:rsid w:val="00A77BDC"/>
    <w:rsid w:val="00A85E1B"/>
    <w:rsid w:val="00A8791C"/>
    <w:rsid w:val="00A92BE6"/>
    <w:rsid w:val="00A945C7"/>
    <w:rsid w:val="00A94B08"/>
    <w:rsid w:val="00AA1E4C"/>
    <w:rsid w:val="00AA335C"/>
    <w:rsid w:val="00AA4211"/>
    <w:rsid w:val="00AC0746"/>
    <w:rsid w:val="00AC1B6B"/>
    <w:rsid w:val="00AC3A72"/>
    <w:rsid w:val="00AD2343"/>
    <w:rsid w:val="00AD4204"/>
    <w:rsid w:val="00AE17C7"/>
    <w:rsid w:val="00AE2097"/>
    <w:rsid w:val="00AE29CA"/>
    <w:rsid w:val="00AE6F7E"/>
    <w:rsid w:val="00AF0D89"/>
    <w:rsid w:val="00B03E41"/>
    <w:rsid w:val="00B11079"/>
    <w:rsid w:val="00B1323E"/>
    <w:rsid w:val="00B140BA"/>
    <w:rsid w:val="00B178E9"/>
    <w:rsid w:val="00B213BD"/>
    <w:rsid w:val="00B2200F"/>
    <w:rsid w:val="00B243A4"/>
    <w:rsid w:val="00B31A0E"/>
    <w:rsid w:val="00B3361F"/>
    <w:rsid w:val="00B448CE"/>
    <w:rsid w:val="00B53583"/>
    <w:rsid w:val="00B61758"/>
    <w:rsid w:val="00B72C5C"/>
    <w:rsid w:val="00B77A4E"/>
    <w:rsid w:val="00B81328"/>
    <w:rsid w:val="00B818AB"/>
    <w:rsid w:val="00B820B8"/>
    <w:rsid w:val="00B8507C"/>
    <w:rsid w:val="00B93126"/>
    <w:rsid w:val="00BB0D96"/>
    <w:rsid w:val="00BB3BCE"/>
    <w:rsid w:val="00BB62CE"/>
    <w:rsid w:val="00BC2D6E"/>
    <w:rsid w:val="00BC4E14"/>
    <w:rsid w:val="00BC6C40"/>
    <w:rsid w:val="00BD0356"/>
    <w:rsid w:val="00BD5788"/>
    <w:rsid w:val="00BF0419"/>
    <w:rsid w:val="00BF53B2"/>
    <w:rsid w:val="00BF53C1"/>
    <w:rsid w:val="00C078F4"/>
    <w:rsid w:val="00C116AD"/>
    <w:rsid w:val="00C144F4"/>
    <w:rsid w:val="00C35B74"/>
    <w:rsid w:val="00C40244"/>
    <w:rsid w:val="00C432AC"/>
    <w:rsid w:val="00C50678"/>
    <w:rsid w:val="00C622C4"/>
    <w:rsid w:val="00C63087"/>
    <w:rsid w:val="00C73A17"/>
    <w:rsid w:val="00C7676D"/>
    <w:rsid w:val="00C81DD3"/>
    <w:rsid w:val="00C90CA4"/>
    <w:rsid w:val="00C91466"/>
    <w:rsid w:val="00C950E4"/>
    <w:rsid w:val="00C9638F"/>
    <w:rsid w:val="00C9653A"/>
    <w:rsid w:val="00CB1C7A"/>
    <w:rsid w:val="00CB40B1"/>
    <w:rsid w:val="00CC00C0"/>
    <w:rsid w:val="00CC0A35"/>
    <w:rsid w:val="00CC1636"/>
    <w:rsid w:val="00CC3588"/>
    <w:rsid w:val="00CC5D4E"/>
    <w:rsid w:val="00CD00EC"/>
    <w:rsid w:val="00CD11FB"/>
    <w:rsid w:val="00CD14CD"/>
    <w:rsid w:val="00CD29F0"/>
    <w:rsid w:val="00CE297F"/>
    <w:rsid w:val="00CE7207"/>
    <w:rsid w:val="00CF636B"/>
    <w:rsid w:val="00CF71A1"/>
    <w:rsid w:val="00CF7ED1"/>
    <w:rsid w:val="00D021A4"/>
    <w:rsid w:val="00D02EAE"/>
    <w:rsid w:val="00D0672B"/>
    <w:rsid w:val="00D06B73"/>
    <w:rsid w:val="00D06F8E"/>
    <w:rsid w:val="00D10AA1"/>
    <w:rsid w:val="00D10CFC"/>
    <w:rsid w:val="00D13A12"/>
    <w:rsid w:val="00D167EC"/>
    <w:rsid w:val="00D20011"/>
    <w:rsid w:val="00D25B5E"/>
    <w:rsid w:val="00D26153"/>
    <w:rsid w:val="00D26E33"/>
    <w:rsid w:val="00D318DB"/>
    <w:rsid w:val="00D36CE9"/>
    <w:rsid w:val="00D37A5E"/>
    <w:rsid w:val="00D40C26"/>
    <w:rsid w:val="00D566A9"/>
    <w:rsid w:val="00D65B38"/>
    <w:rsid w:val="00D715B2"/>
    <w:rsid w:val="00D774B0"/>
    <w:rsid w:val="00D80D92"/>
    <w:rsid w:val="00D83B18"/>
    <w:rsid w:val="00D87DD5"/>
    <w:rsid w:val="00D90494"/>
    <w:rsid w:val="00D92177"/>
    <w:rsid w:val="00D922CB"/>
    <w:rsid w:val="00D93F34"/>
    <w:rsid w:val="00D951A7"/>
    <w:rsid w:val="00DA20E7"/>
    <w:rsid w:val="00DB66D0"/>
    <w:rsid w:val="00DC061D"/>
    <w:rsid w:val="00DC11D7"/>
    <w:rsid w:val="00DC529C"/>
    <w:rsid w:val="00DC532C"/>
    <w:rsid w:val="00DD44E6"/>
    <w:rsid w:val="00DD72BC"/>
    <w:rsid w:val="00DE0A86"/>
    <w:rsid w:val="00DE71B6"/>
    <w:rsid w:val="00DF5EEC"/>
    <w:rsid w:val="00E01771"/>
    <w:rsid w:val="00E11667"/>
    <w:rsid w:val="00E137DC"/>
    <w:rsid w:val="00E164B1"/>
    <w:rsid w:val="00E2067F"/>
    <w:rsid w:val="00E2234C"/>
    <w:rsid w:val="00E326C1"/>
    <w:rsid w:val="00E372C3"/>
    <w:rsid w:val="00E45B36"/>
    <w:rsid w:val="00E47312"/>
    <w:rsid w:val="00E5025B"/>
    <w:rsid w:val="00E806E8"/>
    <w:rsid w:val="00E82617"/>
    <w:rsid w:val="00E94C40"/>
    <w:rsid w:val="00E97A5D"/>
    <w:rsid w:val="00EA1F32"/>
    <w:rsid w:val="00EA2906"/>
    <w:rsid w:val="00EA519D"/>
    <w:rsid w:val="00EB09D0"/>
    <w:rsid w:val="00EB7248"/>
    <w:rsid w:val="00EC3FCD"/>
    <w:rsid w:val="00EC48B3"/>
    <w:rsid w:val="00ED12C6"/>
    <w:rsid w:val="00EE109E"/>
    <w:rsid w:val="00F01D93"/>
    <w:rsid w:val="00F04AC7"/>
    <w:rsid w:val="00F05B5C"/>
    <w:rsid w:val="00F11339"/>
    <w:rsid w:val="00F154A3"/>
    <w:rsid w:val="00F23ECE"/>
    <w:rsid w:val="00F2468A"/>
    <w:rsid w:val="00F25608"/>
    <w:rsid w:val="00F32866"/>
    <w:rsid w:val="00F42F18"/>
    <w:rsid w:val="00F47F2C"/>
    <w:rsid w:val="00F519DD"/>
    <w:rsid w:val="00F616E5"/>
    <w:rsid w:val="00F7063F"/>
    <w:rsid w:val="00F96BEC"/>
    <w:rsid w:val="00FA7E76"/>
    <w:rsid w:val="00FB4171"/>
    <w:rsid w:val="00FB4202"/>
    <w:rsid w:val="00FB4620"/>
    <w:rsid w:val="00FB7B26"/>
    <w:rsid w:val="00FC4480"/>
    <w:rsid w:val="00FD3741"/>
    <w:rsid w:val="00FE0C8B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EA6C"/>
  <w15:docId w15:val="{6ECF67F5-6CE1-4D19-BB4F-833D121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5B"/>
  </w:style>
  <w:style w:type="paragraph" w:styleId="Heading1">
    <w:name w:val="heading 1"/>
    <w:basedOn w:val="Normal"/>
    <w:next w:val="Normal"/>
    <w:link w:val="Heading1Char"/>
    <w:uiPriority w:val="9"/>
    <w:qFormat/>
    <w:rsid w:val="00AE20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8T00:16:56.3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6690 15240,'0'0'0</inkml:trace>
  <inkml:trace contextRef="#ctx0" brushRef="#br0" timeOffset="1">2591 1 18911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8T00:16:55.2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17655,'0'0'0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8T00:16:57.5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17031,'0'0'0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8T00:17:00.7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17303,'0'0'0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Strobel</dc:creator>
  <cp:keywords/>
  <dc:description/>
  <cp:lastModifiedBy>MARY Strobel</cp:lastModifiedBy>
  <cp:revision>19</cp:revision>
  <dcterms:created xsi:type="dcterms:W3CDTF">2023-08-04T02:32:00Z</dcterms:created>
  <dcterms:modified xsi:type="dcterms:W3CDTF">2023-10-03T17:44:00Z</dcterms:modified>
</cp:coreProperties>
</file>